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0013" w:rsidRDefault="001B0013" w:rsidP="004A6A2F">
      <w:pPr>
        <w:pStyle w:val="Balk1"/>
        <w:spacing w:before="100" w:beforeAutospacing="1" w:after="100" w:afterAutospacing="1" w:line="360" w:lineRule="auto"/>
        <w:jc w:val="center"/>
      </w:pPr>
      <w:r w:rsidRPr="001B0013">
        <w:t xml:space="preserve"> RADYO VE TELEVİZYON ÜST KURULU</w:t>
      </w:r>
    </w:p>
    <w:p w:rsidR="001B0013" w:rsidRDefault="008B0C99" w:rsidP="004A6A2F">
      <w:pPr>
        <w:pStyle w:val="Balk1"/>
        <w:spacing w:before="100" w:beforeAutospacing="1" w:after="100" w:afterAutospacing="1" w:line="360" w:lineRule="auto"/>
        <w:jc w:val="center"/>
      </w:pPr>
      <w:r w:rsidRPr="0055676F">
        <w:t xml:space="preserve"> </w:t>
      </w:r>
      <w:r w:rsidR="001F29AA" w:rsidRPr="0055676F">
        <w:t>KİŞİSEL</w:t>
      </w:r>
      <w:r w:rsidR="005B0CC0" w:rsidRPr="0055676F">
        <w:t xml:space="preserve"> VERİLERİNİN İŞLENMESİ </w:t>
      </w:r>
    </w:p>
    <w:p w:rsidR="005122B4" w:rsidRPr="0055676F" w:rsidRDefault="00B272AF" w:rsidP="004A6A2F">
      <w:pPr>
        <w:pStyle w:val="Balk1"/>
        <w:spacing w:before="100" w:beforeAutospacing="1" w:after="100" w:afterAutospacing="1" w:line="360" w:lineRule="auto"/>
        <w:jc w:val="center"/>
        <w:rPr>
          <w:lang w:eastAsia="tr-TR"/>
        </w:rPr>
      </w:pPr>
      <w:r w:rsidRPr="0055676F">
        <w:t>AÇIK RIZA BEYANI</w:t>
      </w:r>
      <w:r w:rsidR="004A6A2F">
        <w:rPr>
          <w:lang w:eastAsia="tr-TR"/>
        </w:rPr>
        <w:t xml:space="preserve"> </w:t>
      </w:r>
      <w:r w:rsidR="00717A0B" w:rsidRPr="0055676F">
        <w:t>(</w:t>
      </w:r>
      <w:r w:rsidR="0042378F">
        <w:t>KONFERANS</w:t>
      </w:r>
      <w:r w:rsidR="005B0CC0" w:rsidRPr="0055676F">
        <w:t>)</w:t>
      </w:r>
    </w:p>
    <w:p w:rsidR="00B272AF" w:rsidRDefault="001B0013" w:rsidP="004A6A2F">
      <w:pPr>
        <w:spacing w:beforeAutospacing="1" w:after="100" w:afterAutospacing="1" w:line="360" w:lineRule="auto"/>
        <w:jc w:val="both"/>
        <w:rPr>
          <w:rFonts w:ascii="Times New Roman" w:hAnsi="Times New Roman" w:cs="Times New Roman"/>
          <w:sz w:val="24"/>
          <w:szCs w:val="22"/>
        </w:rPr>
      </w:pPr>
      <w:r w:rsidRPr="001B0013">
        <w:rPr>
          <w:rFonts w:ascii="Times New Roman" w:hAnsi="Times New Roman" w:cs="Times New Roman"/>
          <w:sz w:val="24"/>
          <w:szCs w:val="22"/>
        </w:rPr>
        <w:t xml:space="preserve">RADYO VE TELEVİZYON ÜST KURULU </w:t>
      </w:r>
      <w:r w:rsidR="00B272AF" w:rsidRPr="0055676F">
        <w:rPr>
          <w:rFonts w:ascii="Times New Roman" w:eastAsia="Times New Roman" w:hAnsi="Times New Roman" w:cs="Times New Roman"/>
          <w:sz w:val="24"/>
          <w:szCs w:val="22"/>
          <w:lang w:eastAsia="tr-TR"/>
        </w:rPr>
        <w:t>(“</w:t>
      </w:r>
      <w:r w:rsidR="00923915" w:rsidRPr="0055676F">
        <w:rPr>
          <w:rFonts w:ascii="Times New Roman" w:eastAsia="Times New Roman" w:hAnsi="Times New Roman" w:cs="Times New Roman"/>
          <w:sz w:val="24"/>
          <w:szCs w:val="22"/>
          <w:lang w:eastAsia="tr-TR"/>
        </w:rPr>
        <w:t>Kurum</w:t>
      </w:r>
      <w:r w:rsidR="00B272AF" w:rsidRPr="0055676F">
        <w:rPr>
          <w:rFonts w:ascii="Times New Roman" w:eastAsia="Times New Roman" w:hAnsi="Times New Roman" w:cs="Times New Roman"/>
          <w:sz w:val="24"/>
          <w:szCs w:val="22"/>
          <w:lang w:eastAsia="tr-TR"/>
        </w:rPr>
        <w:t xml:space="preserve">”) </w:t>
      </w:r>
      <w:r w:rsidR="005B0CC0" w:rsidRPr="0055676F">
        <w:rPr>
          <w:rFonts w:ascii="Times New Roman" w:eastAsia="Times New Roman" w:hAnsi="Times New Roman" w:cs="Times New Roman"/>
          <w:sz w:val="24"/>
          <w:szCs w:val="22"/>
          <w:lang w:eastAsia="tr-TR"/>
        </w:rPr>
        <w:t xml:space="preserve">ve gerekli güvenlik önlemlerinin alınması suretiyle yetkilendirdiği veri işleyenler </w:t>
      </w:r>
      <w:r w:rsidR="005B0CC0" w:rsidRPr="0055676F">
        <w:rPr>
          <w:rFonts w:ascii="Times New Roman" w:hAnsi="Times New Roman" w:cs="Times New Roman"/>
          <w:sz w:val="24"/>
          <w:szCs w:val="22"/>
        </w:rPr>
        <w:t>tarafından,</w:t>
      </w:r>
      <w:r w:rsidR="00B272AF" w:rsidRPr="0055676F">
        <w:rPr>
          <w:rFonts w:ascii="Times New Roman" w:hAnsi="Times New Roman" w:cs="Times New Roman"/>
          <w:sz w:val="24"/>
          <w:szCs w:val="22"/>
        </w:rPr>
        <w:t xml:space="preserve"> 6698 Sayılı Kişisel Verilerin Korunmas</w:t>
      </w:r>
      <w:r w:rsidR="005B0CC0" w:rsidRPr="0055676F">
        <w:rPr>
          <w:rFonts w:ascii="Times New Roman" w:hAnsi="Times New Roman" w:cs="Times New Roman"/>
          <w:sz w:val="24"/>
          <w:szCs w:val="22"/>
        </w:rPr>
        <w:t>ı Kanun</w:t>
      </w:r>
      <w:r w:rsidR="00495DBF" w:rsidRPr="0055676F">
        <w:rPr>
          <w:rFonts w:ascii="Times New Roman" w:hAnsi="Times New Roman" w:cs="Times New Roman"/>
          <w:sz w:val="24"/>
          <w:szCs w:val="22"/>
        </w:rPr>
        <w:t>u</w:t>
      </w:r>
      <w:r w:rsidR="005B0CC0" w:rsidRPr="0055676F">
        <w:rPr>
          <w:rFonts w:ascii="Times New Roman" w:hAnsi="Times New Roman" w:cs="Times New Roman"/>
          <w:sz w:val="24"/>
          <w:szCs w:val="22"/>
        </w:rPr>
        <w:t xml:space="preserve"> (“Kanun”) ve bu Kanun ile</w:t>
      </w:r>
      <w:r w:rsidR="00B272AF" w:rsidRPr="0055676F">
        <w:rPr>
          <w:rFonts w:ascii="Times New Roman" w:hAnsi="Times New Roman" w:cs="Times New Roman"/>
          <w:sz w:val="24"/>
          <w:szCs w:val="22"/>
        </w:rPr>
        <w:t xml:space="preserve"> ilgili</w:t>
      </w:r>
      <w:r w:rsidR="005B0CC0" w:rsidRPr="0055676F">
        <w:rPr>
          <w:rFonts w:ascii="Times New Roman" w:hAnsi="Times New Roman" w:cs="Times New Roman"/>
          <w:sz w:val="24"/>
          <w:szCs w:val="22"/>
        </w:rPr>
        <w:t xml:space="preserve"> mevzuat</w:t>
      </w:r>
      <w:r w:rsidR="00B272AF" w:rsidRPr="0055676F">
        <w:rPr>
          <w:rFonts w:ascii="Times New Roman" w:hAnsi="Times New Roman" w:cs="Times New Roman"/>
          <w:sz w:val="24"/>
          <w:szCs w:val="22"/>
        </w:rPr>
        <w:t xml:space="preserve"> hükümlerine uygun olarak bilgime sunulan “Kişisel Verilen Korunması Aydınlatma Metni” ve “</w:t>
      </w:r>
      <w:r w:rsidRPr="001B0013">
        <w:rPr>
          <w:rFonts w:ascii="Times New Roman" w:hAnsi="Times New Roman" w:cs="Times New Roman"/>
          <w:sz w:val="24"/>
          <w:szCs w:val="22"/>
        </w:rPr>
        <w:t>RADYO VE TELEVİZYON ÜST KURULU</w:t>
      </w:r>
      <w:r>
        <w:rPr>
          <w:rFonts w:ascii="Times New Roman" w:hAnsi="Times New Roman" w:cs="Times New Roman"/>
          <w:sz w:val="24"/>
          <w:szCs w:val="22"/>
        </w:rPr>
        <w:t xml:space="preserve"> </w:t>
      </w:r>
      <w:r w:rsidR="00B272AF" w:rsidRPr="0055676F">
        <w:rPr>
          <w:rFonts w:ascii="Times New Roman" w:hAnsi="Times New Roman" w:cs="Times New Roman"/>
          <w:sz w:val="24"/>
          <w:szCs w:val="22"/>
        </w:rPr>
        <w:t xml:space="preserve">Kişisel Verilerin Korunması ve </w:t>
      </w:r>
      <w:r w:rsidR="00206329" w:rsidRPr="0055676F">
        <w:rPr>
          <w:rFonts w:ascii="Times New Roman" w:hAnsi="Times New Roman" w:cs="Times New Roman"/>
          <w:sz w:val="24"/>
          <w:szCs w:val="22"/>
        </w:rPr>
        <w:t>İşlenmesi</w:t>
      </w:r>
      <w:r w:rsidR="00B272AF" w:rsidRPr="0055676F">
        <w:rPr>
          <w:rFonts w:ascii="Times New Roman" w:hAnsi="Times New Roman" w:cs="Times New Roman"/>
          <w:sz w:val="24"/>
          <w:szCs w:val="22"/>
        </w:rPr>
        <w:t xml:space="preserve"> Politikası” çerçevesi</w:t>
      </w:r>
      <w:r w:rsidR="0055676F">
        <w:rPr>
          <w:rFonts w:ascii="Times New Roman" w:hAnsi="Times New Roman" w:cs="Times New Roman"/>
          <w:sz w:val="24"/>
          <w:szCs w:val="22"/>
        </w:rPr>
        <w:t>nde,</w:t>
      </w:r>
    </w:p>
    <w:tbl>
      <w:tblPr>
        <w:tblStyle w:val="TabloKlavuzu"/>
        <w:tblW w:w="9121" w:type="dxa"/>
        <w:tblInd w:w="137" w:type="dxa"/>
        <w:tblLook w:val="04A0" w:firstRow="1" w:lastRow="0" w:firstColumn="1" w:lastColumn="0" w:noHBand="0" w:noVBand="1"/>
      </w:tblPr>
      <w:tblGrid>
        <w:gridCol w:w="9121"/>
      </w:tblGrid>
      <w:tr w:rsidR="0055676F" w:rsidRPr="0055676F" w:rsidTr="0042378F">
        <w:trPr>
          <w:trHeight w:val="708"/>
        </w:trPr>
        <w:tc>
          <w:tcPr>
            <w:tcW w:w="0" w:type="auto"/>
            <w:vAlign w:val="center"/>
          </w:tcPr>
          <w:p w:rsidR="0055676F" w:rsidRPr="00107D33" w:rsidRDefault="00430092" w:rsidP="00107D33">
            <w:pPr>
              <w:spacing w:beforeAutospacing="1" w:after="100" w:afterAutospacing="1" w:line="360" w:lineRule="auto"/>
              <w:jc w:val="center"/>
              <w:rPr>
                <w:rFonts w:ascii="Times New Roman" w:hAnsi="Times New Roman" w:cs="Times New Roman"/>
                <w:i/>
                <w:sz w:val="22"/>
                <w:szCs w:val="22"/>
              </w:rPr>
            </w:pPr>
            <w:r w:rsidRPr="00430092">
              <w:rPr>
                <w:rFonts w:ascii="Times New Roman" w:hAnsi="Times New Roman" w:cs="Times New Roman"/>
                <w:i/>
                <w:sz w:val="22"/>
                <w:szCs w:val="22"/>
              </w:rPr>
              <w:t>Toplantıya Katılımınızın Teyidi,</w:t>
            </w:r>
            <w:r w:rsidR="00107D33">
              <w:rPr>
                <w:rFonts w:ascii="Times New Roman" w:hAnsi="Times New Roman" w:cs="Times New Roman"/>
                <w:i/>
                <w:sz w:val="22"/>
                <w:szCs w:val="22"/>
              </w:rPr>
              <w:t xml:space="preserve"> </w:t>
            </w:r>
            <w:r w:rsidRPr="00430092">
              <w:rPr>
                <w:rFonts w:ascii="Times New Roman" w:hAnsi="Times New Roman" w:cs="Times New Roman"/>
                <w:i/>
                <w:sz w:val="22"/>
                <w:szCs w:val="22"/>
              </w:rPr>
              <w:t>İstatiksel Amaçlarla Katılımcı Sayısının Belirlenmesi,</w:t>
            </w:r>
            <w:r w:rsidR="00107D33">
              <w:rPr>
                <w:rFonts w:ascii="Times New Roman" w:hAnsi="Times New Roman" w:cs="Times New Roman"/>
                <w:i/>
                <w:sz w:val="22"/>
                <w:szCs w:val="22"/>
              </w:rPr>
              <w:t xml:space="preserve"> </w:t>
            </w:r>
            <w:r w:rsidRPr="00430092">
              <w:rPr>
                <w:rFonts w:ascii="Times New Roman" w:hAnsi="Times New Roman" w:cs="Times New Roman"/>
                <w:i/>
                <w:sz w:val="22"/>
                <w:szCs w:val="22"/>
              </w:rPr>
              <w:t>Toplantı Ve İlgili Bilgi Sunulması,</w:t>
            </w:r>
            <w:r w:rsidR="00107D33">
              <w:rPr>
                <w:rFonts w:ascii="Times New Roman" w:hAnsi="Times New Roman" w:cs="Times New Roman"/>
                <w:i/>
                <w:sz w:val="22"/>
                <w:szCs w:val="22"/>
              </w:rPr>
              <w:t xml:space="preserve"> </w:t>
            </w:r>
            <w:r w:rsidRPr="00430092">
              <w:rPr>
                <w:rFonts w:ascii="Times New Roman" w:hAnsi="Times New Roman" w:cs="Times New Roman"/>
                <w:i/>
                <w:sz w:val="22"/>
                <w:szCs w:val="22"/>
              </w:rPr>
              <w:t>Kurumumuzun Hizmet Temin Süreçlerinin Yürütülmesi,</w:t>
            </w:r>
            <w:r w:rsidR="00107D33">
              <w:rPr>
                <w:rFonts w:ascii="Times New Roman" w:hAnsi="Times New Roman" w:cs="Times New Roman"/>
                <w:i/>
                <w:sz w:val="22"/>
                <w:szCs w:val="22"/>
              </w:rPr>
              <w:t xml:space="preserve"> </w:t>
            </w:r>
            <w:r w:rsidRPr="00430092">
              <w:rPr>
                <w:rFonts w:ascii="Times New Roman" w:hAnsi="Times New Roman" w:cs="Times New Roman"/>
                <w:i/>
                <w:sz w:val="22"/>
                <w:szCs w:val="22"/>
              </w:rPr>
              <w:t>Eğitim Faaliyetlerinin Yürütülmesi,</w:t>
            </w:r>
            <w:r w:rsidR="00107D33">
              <w:rPr>
                <w:rFonts w:ascii="Times New Roman" w:hAnsi="Times New Roman" w:cs="Times New Roman"/>
                <w:i/>
                <w:sz w:val="22"/>
                <w:szCs w:val="22"/>
              </w:rPr>
              <w:t xml:space="preserve"> </w:t>
            </w:r>
            <w:r w:rsidRPr="00430092">
              <w:rPr>
                <w:rFonts w:ascii="Times New Roman" w:hAnsi="Times New Roman" w:cs="Times New Roman"/>
                <w:i/>
                <w:sz w:val="22"/>
                <w:szCs w:val="22"/>
              </w:rPr>
              <w:t>Organizasyon Ve Etkinlik Yönetimi.</w:t>
            </w:r>
          </w:p>
        </w:tc>
      </w:tr>
    </w:tbl>
    <w:p w:rsidR="00DD2FB8" w:rsidRDefault="008B0C99" w:rsidP="00DD2FB8">
      <w:pPr>
        <w:spacing w:beforeAutospacing="1" w:after="100" w:afterAutospacing="1" w:line="360" w:lineRule="auto"/>
        <w:jc w:val="both"/>
        <w:rPr>
          <w:rFonts w:ascii="Times New Roman" w:hAnsi="Times New Roman" w:cs="Times New Roman"/>
          <w:sz w:val="24"/>
          <w:szCs w:val="22"/>
        </w:rPr>
      </w:pPr>
      <w:r w:rsidRPr="0055676F">
        <w:rPr>
          <w:rFonts w:ascii="Times New Roman" w:hAnsi="Times New Roman" w:cs="Times New Roman"/>
          <w:sz w:val="24"/>
          <w:szCs w:val="22"/>
        </w:rPr>
        <w:t>Kişisel verilerim (F</w:t>
      </w:r>
      <w:r w:rsidR="00186564">
        <w:rPr>
          <w:rFonts w:ascii="Times New Roman" w:hAnsi="Times New Roman" w:cs="Times New Roman"/>
          <w:sz w:val="24"/>
          <w:szCs w:val="22"/>
        </w:rPr>
        <w:t>otoğraf</w:t>
      </w:r>
      <w:r w:rsidR="00107D33">
        <w:rPr>
          <w:rFonts w:ascii="Times New Roman" w:hAnsi="Times New Roman" w:cs="Times New Roman"/>
          <w:sz w:val="24"/>
          <w:szCs w:val="22"/>
        </w:rPr>
        <w:t>, video</w:t>
      </w:r>
      <w:r w:rsidRPr="0055676F">
        <w:rPr>
          <w:rFonts w:ascii="Times New Roman" w:hAnsi="Times New Roman" w:cs="Times New Roman"/>
          <w:sz w:val="24"/>
          <w:szCs w:val="22"/>
        </w:rPr>
        <w:t>)</w:t>
      </w:r>
      <w:r w:rsidR="008124B1">
        <w:rPr>
          <w:rFonts w:ascii="Times New Roman" w:hAnsi="Times New Roman" w:cs="Times New Roman"/>
          <w:sz w:val="24"/>
          <w:szCs w:val="22"/>
        </w:rPr>
        <w:t xml:space="preserve"> </w:t>
      </w:r>
      <w:r w:rsidR="006C6ABF" w:rsidRPr="0055676F">
        <w:rPr>
          <w:rFonts w:ascii="Times New Roman" w:hAnsi="Times New Roman" w:cs="Times New Roman"/>
          <w:sz w:val="24"/>
          <w:szCs w:val="22"/>
        </w:rPr>
        <w:t xml:space="preserve">başta mevzuatta öngörülen veya işlendikleri amaç için gerekli olan süre kadar muhafaza edilme ilkesi olmak üzere </w:t>
      </w:r>
      <w:r w:rsidR="00DD2FB8" w:rsidRPr="00DD2FB8">
        <w:rPr>
          <w:rFonts w:ascii="Times New Roman" w:hAnsi="Times New Roman" w:cs="Times New Roman"/>
          <w:sz w:val="24"/>
          <w:szCs w:val="22"/>
        </w:rPr>
        <w:t>Kanun’un 4. maddesinde ifade edilen genel ilkelere uygun şekilde işlenebileceğini ve yurtiçine aktarılabileceği, sosyal medya ve web sitesi gibi mecralarda paylaşılabileceği, Kurum ile paylaşmış olduğum kişisel verilerin doğru ve güncel olduğunu; işbu bilgilerde değişiklik olması halinde değişiklikleri Kuruma bildireceğimi ve bu hususta Kurum tarafından şahsıma gerekli aydınlatmanın ve bilgilendirmenin yapıldığını, açık rıza beyanımın tarafımdan yazılı olarak feshedilmediği sürece geçerli olduğunu, işbu “Açık Rıza Beyanı”nı, bilgilendirmeye dayalı olarak “Kişisel Verilen Korunması Aydınlatma Metni”ni okuduğumu ve anladığımı, işbu açık rızamın sonuçları üzerinde tam bilgi sahibi olduğumu, hiçbir baskı ve tehdit altında kalmadan özgür irademle, açık rıza beyanını</w:t>
      </w:r>
    </w:p>
    <w:p w:rsidR="00A64041" w:rsidRPr="0055676F" w:rsidRDefault="00187093" w:rsidP="00DD2FB8">
      <w:pPr>
        <w:spacing w:beforeAutospacing="1" w:after="100" w:afterAutospacing="1" w:line="360" w:lineRule="auto"/>
        <w:ind w:left="708" w:firstLine="708"/>
        <w:jc w:val="both"/>
        <w:rPr>
          <w:rFonts w:ascii="Times New Roman" w:hAnsi="Times New Roman" w:cs="Times New Roman"/>
          <w:sz w:val="24"/>
          <w:szCs w:val="22"/>
        </w:rPr>
      </w:pPr>
      <w:bookmarkStart w:id="0" w:name="_GoBack"/>
      <w:bookmarkEnd w:id="0"/>
      <w:r>
        <w:rPr>
          <w:rFonts w:ascii="Times New Roman" w:hAnsi="Times New Roman" w:cs="Times New Roman"/>
          <w:noProof/>
          <w:sz w:val="24"/>
          <w:szCs w:val="22"/>
          <w:lang w:eastAsia="tr-TR"/>
        </w:rPr>
        <w:pict>
          <v:rect id="Dikdörtgen 2" o:spid="_x0000_s1026" style="position:absolute;left:0;text-align:left;margin-left:260.7pt;margin-top:2.6pt;width:16.8pt;height:7.8pt;z-index:251661312;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" fillcolor="white [3201]" strokecolor="#f79646 [3209]" strokeweight="2pt">
            <w10:wrap anchorx="margin"/>
          </v:rect>
        </w:pict>
      </w:r>
      <w:r>
        <w:rPr>
          <w:rFonts w:ascii="Times New Roman" w:hAnsi="Times New Roman" w:cs="Times New Roman"/>
          <w:noProof/>
          <w:sz w:val="24"/>
          <w:szCs w:val="22"/>
          <w:lang w:eastAsia="tr-TR"/>
        </w:rPr>
        <w:pict>
          <v:rect id="Dikdörtgen 1" o:spid="_x0000_s1027" style="position:absolute;left:0;text-align:left;margin-left:45.25pt;margin-top:2.6pt;width:16.8pt;height:7.8pt;z-index:2516592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" fillcolor="white [3201]" strokecolor="#f79646 [3209]" strokeweight="2pt"/>
        </w:pict>
      </w:r>
      <w:r w:rsidR="00B272AF" w:rsidRPr="0055676F">
        <w:rPr>
          <w:rFonts w:ascii="Times New Roman" w:hAnsi="Times New Roman" w:cs="Times New Roman"/>
          <w:sz w:val="24"/>
          <w:szCs w:val="22"/>
        </w:rPr>
        <w:t xml:space="preserve">Kabul ediyorum </w:t>
      </w:r>
      <w:r w:rsidR="00D77501" w:rsidRPr="0055676F">
        <w:rPr>
          <w:rFonts w:ascii="Times New Roman" w:hAnsi="Times New Roman" w:cs="Times New Roman"/>
          <w:sz w:val="24"/>
          <w:szCs w:val="22"/>
        </w:rPr>
        <w:tab/>
      </w:r>
      <w:r w:rsidR="00D77501" w:rsidRPr="0055676F">
        <w:rPr>
          <w:rFonts w:ascii="Times New Roman" w:hAnsi="Times New Roman" w:cs="Times New Roman"/>
          <w:sz w:val="24"/>
          <w:szCs w:val="22"/>
        </w:rPr>
        <w:tab/>
      </w:r>
      <w:r w:rsidR="00D77501" w:rsidRPr="0055676F">
        <w:rPr>
          <w:rFonts w:ascii="Times New Roman" w:hAnsi="Times New Roman" w:cs="Times New Roman"/>
          <w:sz w:val="24"/>
          <w:szCs w:val="22"/>
        </w:rPr>
        <w:tab/>
      </w:r>
      <w:r w:rsidR="00D77501" w:rsidRPr="0055676F">
        <w:rPr>
          <w:rFonts w:ascii="Times New Roman" w:hAnsi="Times New Roman" w:cs="Times New Roman"/>
          <w:sz w:val="24"/>
          <w:szCs w:val="22"/>
        </w:rPr>
        <w:tab/>
      </w:r>
      <w:r w:rsidR="00B272AF" w:rsidRPr="0055676F">
        <w:rPr>
          <w:rFonts w:ascii="Times New Roman" w:hAnsi="Times New Roman" w:cs="Times New Roman"/>
          <w:sz w:val="24"/>
          <w:szCs w:val="22"/>
        </w:rPr>
        <w:t>Kabul etmiyorum</w:t>
      </w:r>
      <w:r w:rsidR="006C6ABF" w:rsidRPr="0055676F">
        <w:rPr>
          <w:rFonts w:ascii="Times New Roman" w:hAnsi="Times New Roman" w:cs="Times New Roman"/>
          <w:sz w:val="24"/>
          <w:szCs w:val="22"/>
        </w:rPr>
        <w:t xml:space="preserve"> </w:t>
      </w:r>
    </w:p>
    <w:tbl>
      <w:tblPr>
        <w:tblStyle w:val="TabloKlavuzu"/>
        <w:tblW w:w="0" w:type="auto"/>
        <w:tblInd w:w="137" w:type="dxa"/>
        <w:tblLook w:val="04A0" w:firstRow="1" w:lastRow="0" w:firstColumn="1" w:lastColumn="0" w:noHBand="0" w:noVBand="1"/>
      </w:tblPr>
      <w:tblGrid>
        <w:gridCol w:w="2835"/>
        <w:gridCol w:w="6090"/>
      </w:tblGrid>
      <w:tr w:rsidR="0055676F" w:rsidRPr="0055676F" w:rsidTr="00D045AB">
        <w:tc>
          <w:tcPr>
            <w:tcW w:w="8925" w:type="dxa"/>
            <w:gridSpan w:val="2"/>
          </w:tcPr>
          <w:p w:rsidR="0055676F" w:rsidRPr="0055676F" w:rsidRDefault="0055676F" w:rsidP="004A6A2F">
            <w:pPr>
              <w:spacing w:before="100" w:beforeAutospacing="1" w:after="100" w:afterAutospacing="1" w:line="360" w:lineRule="auto"/>
              <w:rPr>
                <w:rFonts w:ascii="Times New Roman" w:hAnsi="Times New Roman" w:cs="Times New Roman"/>
                <w:b/>
              </w:rPr>
            </w:pPr>
            <w:r w:rsidRPr="0055676F">
              <w:rPr>
                <w:rFonts w:ascii="Times New Roman" w:hAnsi="Times New Roman" w:cs="Times New Roman"/>
                <w:b/>
              </w:rPr>
              <w:t>Veri Sahibinin</w:t>
            </w:r>
          </w:p>
        </w:tc>
      </w:tr>
      <w:tr w:rsidR="0055676F" w:rsidRPr="0055676F" w:rsidTr="00D045AB">
        <w:trPr>
          <w:trHeight w:val="497"/>
        </w:trPr>
        <w:tc>
          <w:tcPr>
            <w:tcW w:w="2835" w:type="dxa"/>
          </w:tcPr>
          <w:p w:rsidR="0055676F" w:rsidRPr="0055676F" w:rsidRDefault="0055676F" w:rsidP="004A6A2F">
            <w:pPr>
              <w:spacing w:before="100" w:beforeAutospacing="1" w:after="100" w:afterAutospacing="1" w:line="360" w:lineRule="auto"/>
              <w:rPr>
                <w:rFonts w:ascii="Times New Roman" w:hAnsi="Times New Roman" w:cs="Times New Roman"/>
                <w:b/>
              </w:rPr>
            </w:pPr>
            <w:r w:rsidRPr="0055676F">
              <w:rPr>
                <w:rFonts w:ascii="Times New Roman" w:hAnsi="Times New Roman" w:cs="Times New Roman"/>
              </w:rPr>
              <w:t>A</w:t>
            </w:r>
            <w:r w:rsidRPr="0055676F">
              <w:rPr>
                <w:rFonts w:ascii="Times New Roman" w:hAnsi="Times New Roman" w:cs="Times New Roman"/>
                <w:b/>
              </w:rPr>
              <w:t>dı ve Soyadı</w:t>
            </w:r>
          </w:p>
        </w:tc>
        <w:tc>
          <w:tcPr>
            <w:tcW w:w="6090" w:type="dxa"/>
          </w:tcPr>
          <w:p w:rsidR="0055676F" w:rsidRPr="0055676F" w:rsidRDefault="0055676F" w:rsidP="004A6A2F">
            <w:pPr>
              <w:spacing w:before="100" w:beforeAutospacing="1" w:after="100" w:afterAutospacing="1" w:line="360" w:lineRule="auto"/>
              <w:rPr>
                <w:rFonts w:ascii="Times New Roman" w:hAnsi="Times New Roman" w:cs="Times New Roman"/>
              </w:rPr>
            </w:pPr>
          </w:p>
        </w:tc>
      </w:tr>
      <w:tr w:rsidR="0055676F" w:rsidRPr="0055676F" w:rsidTr="00D045AB">
        <w:tc>
          <w:tcPr>
            <w:tcW w:w="2835" w:type="dxa"/>
          </w:tcPr>
          <w:p w:rsidR="0055676F" w:rsidRPr="0055676F" w:rsidRDefault="0055676F" w:rsidP="004A6A2F">
            <w:pPr>
              <w:spacing w:before="100" w:beforeAutospacing="1" w:after="100" w:afterAutospacing="1" w:line="360" w:lineRule="auto"/>
              <w:rPr>
                <w:rFonts w:ascii="Times New Roman" w:hAnsi="Times New Roman" w:cs="Times New Roman"/>
                <w:b/>
              </w:rPr>
            </w:pPr>
            <w:r w:rsidRPr="0055676F">
              <w:rPr>
                <w:rFonts w:ascii="Times New Roman" w:hAnsi="Times New Roman" w:cs="Times New Roman"/>
                <w:b/>
              </w:rPr>
              <w:t>Tarih</w:t>
            </w:r>
          </w:p>
        </w:tc>
        <w:tc>
          <w:tcPr>
            <w:tcW w:w="6090" w:type="dxa"/>
          </w:tcPr>
          <w:p w:rsidR="0055676F" w:rsidRPr="0055676F" w:rsidRDefault="0055676F" w:rsidP="004A6A2F">
            <w:pPr>
              <w:spacing w:before="100" w:beforeAutospacing="1" w:after="100" w:afterAutospacing="1" w:line="360" w:lineRule="auto"/>
              <w:rPr>
                <w:rFonts w:ascii="Times New Roman" w:hAnsi="Times New Roman" w:cs="Times New Roman"/>
              </w:rPr>
            </w:pPr>
          </w:p>
        </w:tc>
      </w:tr>
      <w:tr w:rsidR="0055676F" w:rsidRPr="0055676F" w:rsidTr="0055676F">
        <w:trPr>
          <w:trHeight w:val="141"/>
        </w:trPr>
        <w:tc>
          <w:tcPr>
            <w:tcW w:w="2835" w:type="dxa"/>
          </w:tcPr>
          <w:p w:rsidR="0055676F" w:rsidRPr="0055676F" w:rsidRDefault="0055676F" w:rsidP="004A6A2F">
            <w:pPr>
              <w:spacing w:before="100" w:beforeAutospacing="1" w:after="100" w:afterAutospacing="1" w:line="360" w:lineRule="auto"/>
              <w:rPr>
                <w:rFonts w:ascii="Times New Roman" w:hAnsi="Times New Roman" w:cs="Times New Roman"/>
                <w:b/>
              </w:rPr>
            </w:pPr>
            <w:r w:rsidRPr="0055676F">
              <w:rPr>
                <w:rFonts w:ascii="Times New Roman" w:hAnsi="Times New Roman" w:cs="Times New Roman"/>
                <w:b/>
              </w:rPr>
              <w:t>İmza</w:t>
            </w:r>
          </w:p>
        </w:tc>
        <w:tc>
          <w:tcPr>
            <w:tcW w:w="6090" w:type="dxa"/>
          </w:tcPr>
          <w:p w:rsidR="0055676F" w:rsidRPr="0055676F" w:rsidRDefault="0055676F" w:rsidP="004A6A2F">
            <w:pPr>
              <w:spacing w:before="100" w:beforeAutospacing="1" w:after="100" w:afterAutospacing="1" w:line="360" w:lineRule="auto"/>
              <w:rPr>
                <w:rFonts w:ascii="Times New Roman" w:hAnsi="Times New Roman" w:cs="Times New Roman"/>
              </w:rPr>
            </w:pPr>
          </w:p>
        </w:tc>
      </w:tr>
    </w:tbl>
    <w:p w:rsidR="009A11DF" w:rsidRPr="009A11DF" w:rsidRDefault="009A11DF" w:rsidP="009A11DF">
      <w:pPr>
        <w:tabs>
          <w:tab w:val="left" w:pos="2130"/>
        </w:tabs>
        <w:rPr>
          <w:rFonts w:ascii="Times New Roman" w:hAnsi="Times New Roman" w:cs="Times New Roman"/>
          <w:sz w:val="24"/>
          <w:szCs w:val="22"/>
        </w:rPr>
      </w:pPr>
    </w:p>
    <w:sectPr w:rsidR="009A11DF" w:rsidRPr="009A11DF" w:rsidSect="0055676F">
      <w:footerReference w:type="default" r:id="rId6"/>
      <w:pgSz w:w="11906" w:h="16838"/>
      <w:pgMar w:top="1417" w:right="1417" w:bottom="1417" w:left="1417" w:header="708" w:footer="708" w:gutter="0"/>
      <w:pgNumType w:start="3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7093" w:rsidRDefault="00187093" w:rsidP="002C59CB">
      <w:pPr>
        <w:spacing w:before="0" w:after="0" w:line="240" w:lineRule="auto"/>
      </w:pPr>
      <w:r>
        <w:separator/>
      </w:r>
    </w:p>
  </w:endnote>
  <w:endnote w:type="continuationSeparator" w:id="0">
    <w:p w:rsidR="00187093" w:rsidRDefault="00187093" w:rsidP="002C59C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81542811"/>
      <w:docPartObj>
        <w:docPartGallery w:val="Page Numbers (Bottom of Page)"/>
        <w:docPartUnique/>
      </w:docPartObj>
    </w:sdtPr>
    <w:sdtEndPr/>
    <w:sdtContent>
      <w:p w:rsidR="002C59CB" w:rsidRDefault="00187093">
        <w:pPr>
          <w:pStyle w:val="AltBilgi"/>
          <w:jc w:val="center"/>
        </w:pPr>
        <w:r>
          <w:rPr>
            <w:noProof/>
            <w:lang w:eastAsia="tr-TR"/>
          </w:rPr>
        </w:r>
        <w:r>
          <w:rPr>
            <w:noProof/>
            <w:lang w:eastAsia="tr-TR"/>
          </w:rPr>
          <w:pict>
            <v:group id="Group 64" o:spid="_x0000_s2049" style="width:18.6pt;height:3.6pt;mso-position-horizontal-relative:char;mso-position-vertical-relative:line" coordorigin="5486,739" coordsize="372,72">
              <v:oval id="Oval 65" o:spid="_x0000_s2052" style="position:absolute;left:5486;top:739;width:72;height:7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" fillcolor="#84a2c6" stroked="f"/>
              <v:oval id="Oval 66" o:spid="_x0000_s2051" style="position:absolute;left:5636;top:739;width:72;height:7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" fillcolor="#84a2c6" stroked="f"/>
              <v:oval id="Oval 67" o:spid="_x0000_s2050" style="position:absolute;left:5786;top:739;width:72;height:7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" fillcolor="#84a2c6" stroked="f"/>
              <w10:wrap type="none"/>
              <w10:anchorlock/>
            </v:group>
          </w:pict>
        </w:r>
      </w:p>
    </w:sdtContent>
  </w:sdt>
  <w:p w:rsidR="002C59CB" w:rsidRDefault="002C59C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7093" w:rsidRDefault="00187093" w:rsidP="002C59CB">
      <w:pPr>
        <w:spacing w:before="0" w:after="0" w:line="240" w:lineRule="auto"/>
      </w:pPr>
      <w:r>
        <w:separator/>
      </w:r>
    </w:p>
  </w:footnote>
  <w:footnote w:type="continuationSeparator" w:id="0">
    <w:p w:rsidR="00187093" w:rsidRDefault="00187093" w:rsidP="002C59CB">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0460B8"/>
    <w:rsid w:val="000460B8"/>
    <w:rsid w:val="00050E5D"/>
    <w:rsid w:val="00052ABD"/>
    <w:rsid w:val="000A1B27"/>
    <w:rsid w:val="000A24B1"/>
    <w:rsid w:val="000F367E"/>
    <w:rsid w:val="000F63D9"/>
    <w:rsid w:val="00107D33"/>
    <w:rsid w:val="00164F1B"/>
    <w:rsid w:val="00186564"/>
    <w:rsid w:val="00187093"/>
    <w:rsid w:val="001A3EB1"/>
    <w:rsid w:val="001B0013"/>
    <w:rsid w:val="001F29AA"/>
    <w:rsid w:val="00206329"/>
    <w:rsid w:val="00216B71"/>
    <w:rsid w:val="00220071"/>
    <w:rsid w:val="0026274D"/>
    <w:rsid w:val="002740EB"/>
    <w:rsid w:val="00296D26"/>
    <w:rsid w:val="002B534E"/>
    <w:rsid w:val="002C59CB"/>
    <w:rsid w:val="002D4DB8"/>
    <w:rsid w:val="002D7A4B"/>
    <w:rsid w:val="00317B2F"/>
    <w:rsid w:val="00332270"/>
    <w:rsid w:val="003C7963"/>
    <w:rsid w:val="003E17CE"/>
    <w:rsid w:val="003E79C9"/>
    <w:rsid w:val="0042378F"/>
    <w:rsid w:val="00430092"/>
    <w:rsid w:val="004424AC"/>
    <w:rsid w:val="00482772"/>
    <w:rsid w:val="00495DBF"/>
    <w:rsid w:val="004A6A2F"/>
    <w:rsid w:val="004E22D2"/>
    <w:rsid w:val="005122B4"/>
    <w:rsid w:val="0055580E"/>
    <w:rsid w:val="0055676F"/>
    <w:rsid w:val="005B0CC0"/>
    <w:rsid w:val="005C000B"/>
    <w:rsid w:val="00637465"/>
    <w:rsid w:val="0064466E"/>
    <w:rsid w:val="006C4FA3"/>
    <w:rsid w:val="006C6ABF"/>
    <w:rsid w:val="006D2CEE"/>
    <w:rsid w:val="007050A7"/>
    <w:rsid w:val="00717A0B"/>
    <w:rsid w:val="00765A79"/>
    <w:rsid w:val="00784338"/>
    <w:rsid w:val="00796736"/>
    <w:rsid w:val="007A7F47"/>
    <w:rsid w:val="007E60E4"/>
    <w:rsid w:val="008124B1"/>
    <w:rsid w:val="00833960"/>
    <w:rsid w:val="00872BAC"/>
    <w:rsid w:val="008830BA"/>
    <w:rsid w:val="00895BF7"/>
    <w:rsid w:val="008968FD"/>
    <w:rsid w:val="008B0C99"/>
    <w:rsid w:val="008D1E55"/>
    <w:rsid w:val="008D34BF"/>
    <w:rsid w:val="009125B4"/>
    <w:rsid w:val="00923915"/>
    <w:rsid w:val="009503AB"/>
    <w:rsid w:val="00992DA5"/>
    <w:rsid w:val="009A11DF"/>
    <w:rsid w:val="009C14FE"/>
    <w:rsid w:val="009C2BEE"/>
    <w:rsid w:val="00A2024B"/>
    <w:rsid w:val="00A64041"/>
    <w:rsid w:val="00A76474"/>
    <w:rsid w:val="00A8072D"/>
    <w:rsid w:val="00AA1B94"/>
    <w:rsid w:val="00AF43E8"/>
    <w:rsid w:val="00B272AF"/>
    <w:rsid w:val="00B7121D"/>
    <w:rsid w:val="00B731E1"/>
    <w:rsid w:val="00B8620A"/>
    <w:rsid w:val="00C014A3"/>
    <w:rsid w:val="00C113DF"/>
    <w:rsid w:val="00CC727D"/>
    <w:rsid w:val="00CE20F2"/>
    <w:rsid w:val="00D159F6"/>
    <w:rsid w:val="00D61042"/>
    <w:rsid w:val="00D750B0"/>
    <w:rsid w:val="00D77501"/>
    <w:rsid w:val="00D959A6"/>
    <w:rsid w:val="00DD2FB8"/>
    <w:rsid w:val="00E06C4F"/>
    <w:rsid w:val="00E3629B"/>
    <w:rsid w:val="00E533B5"/>
    <w:rsid w:val="00E723C0"/>
    <w:rsid w:val="00EC1D60"/>
    <w:rsid w:val="00F32F2D"/>
    <w:rsid w:val="00F3392A"/>
    <w:rsid w:val="00F916D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395ED4D9"/>
  <w15:docId w15:val="{CCBB415D-1C64-4430-A33F-5DC724400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lang w:val="tr-TR"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2772"/>
  </w:style>
  <w:style w:type="paragraph" w:styleId="Balk1">
    <w:name w:val="heading 1"/>
    <w:basedOn w:val="Normal"/>
    <w:next w:val="Normal"/>
    <w:link w:val="Balk1Char"/>
    <w:uiPriority w:val="9"/>
    <w:qFormat/>
    <w:rsid w:val="0055676F"/>
    <w:pPr>
      <w:pBdr>
        <w:bottom w:val="single" w:sz="2" w:space="0" w:color="auto"/>
      </w:pBdr>
      <w:shd w:val="clear" w:color="auto" w:fill="FFFFFF" w:themeFill="background1"/>
      <w:spacing w:before="120" w:after="0"/>
      <w:outlineLvl w:val="0"/>
    </w:pPr>
    <w:rPr>
      <w:rFonts w:ascii="Times New Roman" w:hAnsi="Times New Roman"/>
      <w:caps/>
      <w:spacing w:val="15"/>
      <w:sz w:val="28"/>
      <w:szCs w:val="22"/>
    </w:rPr>
  </w:style>
  <w:style w:type="paragraph" w:styleId="Balk2">
    <w:name w:val="heading 2"/>
    <w:basedOn w:val="Normal"/>
    <w:next w:val="Normal"/>
    <w:link w:val="Balk2Char"/>
    <w:uiPriority w:val="9"/>
    <w:semiHidden/>
    <w:unhideWhenUsed/>
    <w:qFormat/>
    <w:rsid w:val="00482772"/>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Balk3">
    <w:name w:val="heading 3"/>
    <w:basedOn w:val="Normal"/>
    <w:next w:val="Normal"/>
    <w:link w:val="Balk3Char"/>
    <w:uiPriority w:val="9"/>
    <w:semiHidden/>
    <w:unhideWhenUsed/>
    <w:qFormat/>
    <w:rsid w:val="00482772"/>
    <w:pPr>
      <w:pBdr>
        <w:top w:val="single" w:sz="6" w:space="2" w:color="4F81BD" w:themeColor="accent1"/>
      </w:pBdr>
      <w:spacing w:before="300" w:after="0"/>
      <w:outlineLvl w:val="2"/>
    </w:pPr>
    <w:rPr>
      <w:caps/>
      <w:color w:val="243F60" w:themeColor="accent1" w:themeShade="7F"/>
      <w:spacing w:val="15"/>
    </w:rPr>
  </w:style>
  <w:style w:type="paragraph" w:styleId="Balk4">
    <w:name w:val="heading 4"/>
    <w:basedOn w:val="Normal"/>
    <w:next w:val="Normal"/>
    <w:link w:val="Balk4Char"/>
    <w:uiPriority w:val="9"/>
    <w:semiHidden/>
    <w:unhideWhenUsed/>
    <w:qFormat/>
    <w:rsid w:val="00482772"/>
    <w:pPr>
      <w:pBdr>
        <w:top w:val="dotted" w:sz="6" w:space="2" w:color="4F81BD" w:themeColor="accent1"/>
      </w:pBdr>
      <w:spacing w:before="200" w:after="0"/>
      <w:outlineLvl w:val="3"/>
    </w:pPr>
    <w:rPr>
      <w:caps/>
      <w:color w:val="365F91" w:themeColor="accent1" w:themeShade="BF"/>
      <w:spacing w:val="10"/>
    </w:rPr>
  </w:style>
  <w:style w:type="paragraph" w:styleId="Balk5">
    <w:name w:val="heading 5"/>
    <w:basedOn w:val="Normal"/>
    <w:next w:val="Normal"/>
    <w:link w:val="Balk5Char"/>
    <w:uiPriority w:val="9"/>
    <w:semiHidden/>
    <w:unhideWhenUsed/>
    <w:qFormat/>
    <w:rsid w:val="00482772"/>
    <w:pPr>
      <w:pBdr>
        <w:bottom w:val="single" w:sz="6" w:space="1" w:color="4F81BD" w:themeColor="accent1"/>
      </w:pBdr>
      <w:spacing w:before="200" w:after="0"/>
      <w:outlineLvl w:val="4"/>
    </w:pPr>
    <w:rPr>
      <w:caps/>
      <w:color w:val="365F91" w:themeColor="accent1" w:themeShade="BF"/>
      <w:spacing w:val="10"/>
    </w:rPr>
  </w:style>
  <w:style w:type="paragraph" w:styleId="Balk6">
    <w:name w:val="heading 6"/>
    <w:basedOn w:val="Normal"/>
    <w:next w:val="Normal"/>
    <w:link w:val="Balk6Char"/>
    <w:uiPriority w:val="9"/>
    <w:semiHidden/>
    <w:unhideWhenUsed/>
    <w:qFormat/>
    <w:rsid w:val="00482772"/>
    <w:pPr>
      <w:pBdr>
        <w:bottom w:val="dotted" w:sz="6" w:space="1" w:color="4F81BD" w:themeColor="accent1"/>
      </w:pBdr>
      <w:spacing w:before="200" w:after="0"/>
      <w:outlineLvl w:val="5"/>
    </w:pPr>
    <w:rPr>
      <w:caps/>
      <w:color w:val="365F91" w:themeColor="accent1" w:themeShade="BF"/>
      <w:spacing w:val="10"/>
    </w:rPr>
  </w:style>
  <w:style w:type="paragraph" w:styleId="Balk7">
    <w:name w:val="heading 7"/>
    <w:basedOn w:val="Normal"/>
    <w:next w:val="Normal"/>
    <w:link w:val="Balk7Char"/>
    <w:uiPriority w:val="9"/>
    <w:semiHidden/>
    <w:unhideWhenUsed/>
    <w:qFormat/>
    <w:rsid w:val="00482772"/>
    <w:pPr>
      <w:spacing w:before="200" w:after="0"/>
      <w:outlineLvl w:val="6"/>
    </w:pPr>
    <w:rPr>
      <w:caps/>
      <w:color w:val="365F91" w:themeColor="accent1" w:themeShade="BF"/>
      <w:spacing w:val="10"/>
    </w:rPr>
  </w:style>
  <w:style w:type="paragraph" w:styleId="Balk8">
    <w:name w:val="heading 8"/>
    <w:basedOn w:val="Normal"/>
    <w:next w:val="Normal"/>
    <w:link w:val="Balk8Char"/>
    <w:uiPriority w:val="9"/>
    <w:semiHidden/>
    <w:unhideWhenUsed/>
    <w:qFormat/>
    <w:rsid w:val="00482772"/>
    <w:pPr>
      <w:spacing w:before="200" w:after="0"/>
      <w:outlineLvl w:val="7"/>
    </w:pPr>
    <w:rPr>
      <w:caps/>
      <w:spacing w:val="10"/>
      <w:sz w:val="18"/>
      <w:szCs w:val="18"/>
    </w:rPr>
  </w:style>
  <w:style w:type="paragraph" w:styleId="Balk9">
    <w:name w:val="heading 9"/>
    <w:basedOn w:val="Normal"/>
    <w:next w:val="Normal"/>
    <w:link w:val="Balk9Char"/>
    <w:uiPriority w:val="9"/>
    <w:semiHidden/>
    <w:unhideWhenUsed/>
    <w:qFormat/>
    <w:rsid w:val="00482772"/>
    <w:pPr>
      <w:spacing w:before="200" w:after="0"/>
      <w:outlineLvl w:val="8"/>
    </w:pPr>
    <w:rPr>
      <w:i/>
      <w:iCs/>
      <w:caps/>
      <w:spacing w:val="10"/>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5676F"/>
    <w:rPr>
      <w:rFonts w:ascii="Times New Roman" w:hAnsi="Times New Roman"/>
      <w:caps/>
      <w:spacing w:val="15"/>
      <w:sz w:val="28"/>
      <w:szCs w:val="22"/>
      <w:shd w:val="clear" w:color="auto" w:fill="FFFFFF" w:themeFill="background1"/>
    </w:rPr>
  </w:style>
  <w:style w:type="character" w:customStyle="1" w:styleId="Balk2Char">
    <w:name w:val="Başlık 2 Char"/>
    <w:basedOn w:val="VarsaylanParagrafYazTipi"/>
    <w:link w:val="Balk2"/>
    <w:uiPriority w:val="9"/>
    <w:semiHidden/>
    <w:rsid w:val="00482772"/>
    <w:rPr>
      <w:caps/>
      <w:spacing w:val="15"/>
      <w:shd w:val="clear" w:color="auto" w:fill="DBE5F1" w:themeFill="accent1" w:themeFillTint="33"/>
    </w:rPr>
  </w:style>
  <w:style w:type="character" w:customStyle="1" w:styleId="Balk3Char">
    <w:name w:val="Başlık 3 Char"/>
    <w:basedOn w:val="VarsaylanParagrafYazTipi"/>
    <w:link w:val="Balk3"/>
    <w:uiPriority w:val="9"/>
    <w:semiHidden/>
    <w:rsid w:val="00482772"/>
    <w:rPr>
      <w:caps/>
      <w:color w:val="243F60" w:themeColor="accent1" w:themeShade="7F"/>
      <w:spacing w:val="15"/>
    </w:rPr>
  </w:style>
  <w:style w:type="character" w:customStyle="1" w:styleId="Balk4Char">
    <w:name w:val="Başlık 4 Char"/>
    <w:basedOn w:val="VarsaylanParagrafYazTipi"/>
    <w:link w:val="Balk4"/>
    <w:uiPriority w:val="9"/>
    <w:semiHidden/>
    <w:rsid w:val="00482772"/>
    <w:rPr>
      <w:caps/>
      <w:color w:val="365F91" w:themeColor="accent1" w:themeShade="BF"/>
      <w:spacing w:val="10"/>
    </w:rPr>
  </w:style>
  <w:style w:type="character" w:customStyle="1" w:styleId="Balk5Char">
    <w:name w:val="Başlık 5 Char"/>
    <w:basedOn w:val="VarsaylanParagrafYazTipi"/>
    <w:link w:val="Balk5"/>
    <w:uiPriority w:val="9"/>
    <w:semiHidden/>
    <w:rsid w:val="00482772"/>
    <w:rPr>
      <w:caps/>
      <w:color w:val="365F91" w:themeColor="accent1" w:themeShade="BF"/>
      <w:spacing w:val="10"/>
    </w:rPr>
  </w:style>
  <w:style w:type="character" w:customStyle="1" w:styleId="Balk6Char">
    <w:name w:val="Başlık 6 Char"/>
    <w:basedOn w:val="VarsaylanParagrafYazTipi"/>
    <w:link w:val="Balk6"/>
    <w:uiPriority w:val="9"/>
    <w:semiHidden/>
    <w:rsid w:val="00482772"/>
    <w:rPr>
      <w:caps/>
      <w:color w:val="365F91" w:themeColor="accent1" w:themeShade="BF"/>
      <w:spacing w:val="10"/>
    </w:rPr>
  </w:style>
  <w:style w:type="character" w:customStyle="1" w:styleId="Balk7Char">
    <w:name w:val="Başlık 7 Char"/>
    <w:basedOn w:val="VarsaylanParagrafYazTipi"/>
    <w:link w:val="Balk7"/>
    <w:uiPriority w:val="9"/>
    <w:semiHidden/>
    <w:rsid w:val="00482772"/>
    <w:rPr>
      <w:caps/>
      <w:color w:val="365F91" w:themeColor="accent1" w:themeShade="BF"/>
      <w:spacing w:val="10"/>
    </w:rPr>
  </w:style>
  <w:style w:type="character" w:customStyle="1" w:styleId="Balk8Char">
    <w:name w:val="Başlık 8 Char"/>
    <w:basedOn w:val="VarsaylanParagrafYazTipi"/>
    <w:link w:val="Balk8"/>
    <w:uiPriority w:val="9"/>
    <w:semiHidden/>
    <w:rsid w:val="00482772"/>
    <w:rPr>
      <w:caps/>
      <w:spacing w:val="10"/>
      <w:sz w:val="18"/>
      <w:szCs w:val="18"/>
    </w:rPr>
  </w:style>
  <w:style w:type="character" w:customStyle="1" w:styleId="Balk9Char">
    <w:name w:val="Başlık 9 Char"/>
    <w:basedOn w:val="VarsaylanParagrafYazTipi"/>
    <w:link w:val="Balk9"/>
    <w:uiPriority w:val="9"/>
    <w:semiHidden/>
    <w:rsid w:val="00482772"/>
    <w:rPr>
      <w:i/>
      <w:iCs/>
      <w:caps/>
      <w:spacing w:val="10"/>
      <w:sz w:val="18"/>
      <w:szCs w:val="18"/>
    </w:rPr>
  </w:style>
  <w:style w:type="paragraph" w:styleId="ResimYazs">
    <w:name w:val="caption"/>
    <w:basedOn w:val="Normal"/>
    <w:next w:val="Normal"/>
    <w:uiPriority w:val="35"/>
    <w:semiHidden/>
    <w:unhideWhenUsed/>
    <w:qFormat/>
    <w:rsid w:val="00482772"/>
    <w:rPr>
      <w:b/>
      <w:bCs/>
      <w:color w:val="365F91" w:themeColor="accent1" w:themeShade="BF"/>
      <w:sz w:val="16"/>
      <w:szCs w:val="16"/>
    </w:rPr>
  </w:style>
  <w:style w:type="paragraph" w:styleId="KonuBal">
    <w:name w:val="Title"/>
    <w:basedOn w:val="Normal"/>
    <w:next w:val="Normal"/>
    <w:link w:val="KonuBalChar"/>
    <w:uiPriority w:val="10"/>
    <w:qFormat/>
    <w:rsid w:val="00482772"/>
    <w:pPr>
      <w:spacing w:before="0" w:after="0"/>
    </w:pPr>
    <w:rPr>
      <w:rFonts w:asciiTheme="majorHAnsi" w:eastAsiaTheme="majorEastAsia" w:hAnsiTheme="majorHAnsi" w:cstheme="majorBidi"/>
      <w:caps/>
      <w:color w:val="4F81BD" w:themeColor="accent1"/>
      <w:spacing w:val="10"/>
      <w:sz w:val="52"/>
      <w:szCs w:val="52"/>
    </w:rPr>
  </w:style>
  <w:style w:type="character" w:customStyle="1" w:styleId="KonuBalChar">
    <w:name w:val="Konu Başlığı Char"/>
    <w:basedOn w:val="VarsaylanParagrafYazTipi"/>
    <w:link w:val="KonuBal"/>
    <w:uiPriority w:val="10"/>
    <w:rsid w:val="00482772"/>
    <w:rPr>
      <w:rFonts w:asciiTheme="majorHAnsi" w:eastAsiaTheme="majorEastAsia" w:hAnsiTheme="majorHAnsi" w:cstheme="majorBidi"/>
      <w:caps/>
      <w:color w:val="4F81BD" w:themeColor="accent1"/>
      <w:spacing w:val="10"/>
      <w:sz w:val="52"/>
      <w:szCs w:val="52"/>
    </w:rPr>
  </w:style>
  <w:style w:type="paragraph" w:styleId="Altyaz">
    <w:name w:val="Subtitle"/>
    <w:basedOn w:val="Normal"/>
    <w:next w:val="Normal"/>
    <w:link w:val="AltyazChar"/>
    <w:uiPriority w:val="11"/>
    <w:qFormat/>
    <w:rsid w:val="00482772"/>
    <w:pPr>
      <w:spacing w:before="0" w:after="500" w:line="240" w:lineRule="auto"/>
    </w:pPr>
    <w:rPr>
      <w:caps/>
      <w:color w:val="595959" w:themeColor="text1" w:themeTint="A6"/>
      <w:spacing w:val="10"/>
      <w:sz w:val="21"/>
      <w:szCs w:val="21"/>
    </w:rPr>
  </w:style>
  <w:style w:type="character" w:customStyle="1" w:styleId="AltyazChar">
    <w:name w:val="Altyazı Char"/>
    <w:basedOn w:val="VarsaylanParagrafYazTipi"/>
    <w:link w:val="Altyaz"/>
    <w:uiPriority w:val="11"/>
    <w:rsid w:val="00482772"/>
    <w:rPr>
      <w:caps/>
      <w:color w:val="595959" w:themeColor="text1" w:themeTint="A6"/>
      <w:spacing w:val="10"/>
      <w:sz w:val="21"/>
      <w:szCs w:val="21"/>
    </w:rPr>
  </w:style>
  <w:style w:type="character" w:styleId="Gl">
    <w:name w:val="Strong"/>
    <w:uiPriority w:val="22"/>
    <w:qFormat/>
    <w:rsid w:val="00482772"/>
    <w:rPr>
      <w:b/>
      <w:bCs/>
    </w:rPr>
  </w:style>
  <w:style w:type="character" w:styleId="Vurgu">
    <w:name w:val="Emphasis"/>
    <w:uiPriority w:val="20"/>
    <w:qFormat/>
    <w:rsid w:val="00482772"/>
    <w:rPr>
      <w:caps/>
      <w:color w:val="243F60" w:themeColor="accent1" w:themeShade="7F"/>
      <w:spacing w:val="5"/>
    </w:rPr>
  </w:style>
  <w:style w:type="paragraph" w:styleId="AralkYok">
    <w:name w:val="No Spacing"/>
    <w:uiPriority w:val="1"/>
    <w:qFormat/>
    <w:rsid w:val="00482772"/>
    <w:pPr>
      <w:spacing w:after="0" w:line="240" w:lineRule="auto"/>
    </w:pPr>
  </w:style>
  <w:style w:type="paragraph" w:styleId="Alnt">
    <w:name w:val="Quote"/>
    <w:basedOn w:val="Normal"/>
    <w:next w:val="Normal"/>
    <w:link w:val="AlntChar"/>
    <w:uiPriority w:val="29"/>
    <w:qFormat/>
    <w:rsid w:val="00482772"/>
    <w:rPr>
      <w:i/>
      <w:iCs/>
      <w:sz w:val="24"/>
      <w:szCs w:val="24"/>
    </w:rPr>
  </w:style>
  <w:style w:type="character" w:customStyle="1" w:styleId="AlntChar">
    <w:name w:val="Alıntı Char"/>
    <w:basedOn w:val="VarsaylanParagrafYazTipi"/>
    <w:link w:val="Alnt"/>
    <w:uiPriority w:val="29"/>
    <w:rsid w:val="00482772"/>
    <w:rPr>
      <w:i/>
      <w:iCs/>
      <w:sz w:val="24"/>
      <w:szCs w:val="24"/>
    </w:rPr>
  </w:style>
  <w:style w:type="paragraph" w:styleId="GlAlnt">
    <w:name w:val="Intense Quote"/>
    <w:basedOn w:val="Normal"/>
    <w:next w:val="Normal"/>
    <w:link w:val="GlAlntChar"/>
    <w:uiPriority w:val="30"/>
    <w:qFormat/>
    <w:rsid w:val="00482772"/>
    <w:pPr>
      <w:spacing w:before="240" w:after="240" w:line="240" w:lineRule="auto"/>
      <w:ind w:left="1080" w:right="1080"/>
      <w:jc w:val="center"/>
    </w:pPr>
    <w:rPr>
      <w:color w:val="4F81BD" w:themeColor="accent1"/>
      <w:sz w:val="24"/>
      <w:szCs w:val="24"/>
    </w:rPr>
  </w:style>
  <w:style w:type="character" w:customStyle="1" w:styleId="GlAlntChar">
    <w:name w:val="Güçlü Alıntı Char"/>
    <w:basedOn w:val="VarsaylanParagrafYazTipi"/>
    <w:link w:val="GlAlnt"/>
    <w:uiPriority w:val="30"/>
    <w:rsid w:val="00482772"/>
    <w:rPr>
      <w:color w:val="4F81BD" w:themeColor="accent1"/>
      <w:sz w:val="24"/>
      <w:szCs w:val="24"/>
    </w:rPr>
  </w:style>
  <w:style w:type="character" w:styleId="HafifVurgulama">
    <w:name w:val="Subtle Emphasis"/>
    <w:uiPriority w:val="19"/>
    <w:qFormat/>
    <w:rsid w:val="00482772"/>
    <w:rPr>
      <w:i/>
      <w:iCs/>
      <w:color w:val="243F60" w:themeColor="accent1" w:themeShade="7F"/>
    </w:rPr>
  </w:style>
  <w:style w:type="character" w:styleId="GlVurgulama">
    <w:name w:val="Intense Emphasis"/>
    <w:uiPriority w:val="21"/>
    <w:qFormat/>
    <w:rsid w:val="00482772"/>
    <w:rPr>
      <w:b/>
      <w:bCs/>
      <w:caps/>
      <w:color w:val="243F60" w:themeColor="accent1" w:themeShade="7F"/>
      <w:spacing w:val="10"/>
    </w:rPr>
  </w:style>
  <w:style w:type="character" w:styleId="HafifBavuru">
    <w:name w:val="Subtle Reference"/>
    <w:uiPriority w:val="31"/>
    <w:qFormat/>
    <w:rsid w:val="00482772"/>
    <w:rPr>
      <w:b/>
      <w:bCs/>
      <w:color w:val="4F81BD" w:themeColor="accent1"/>
    </w:rPr>
  </w:style>
  <w:style w:type="character" w:styleId="GlBavuru">
    <w:name w:val="Intense Reference"/>
    <w:uiPriority w:val="32"/>
    <w:qFormat/>
    <w:rsid w:val="00482772"/>
    <w:rPr>
      <w:b/>
      <w:bCs/>
      <w:i/>
      <w:iCs/>
      <w:caps/>
      <w:color w:val="4F81BD" w:themeColor="accent1"/>
    </w:rPr>
  </w:style>
  <w:style w:type="character" w:styleId="KitapBal">
    <w:name w:val="Book Title"/>
    <w:uiPriority w:val="33"/>
    <w:qFormat/>
    <w:rsid w:val="00482772"/>
    <w:rPr>
      <w:b/>
      <w:bCs/>
      <w:i/>
      <w:iCs/>
      <w:spacing w:val="0"/>
    </w:rPr>
  </w:style>
  <w:style w:type="paragraph" w:styleId="TBal">
    <w:name w:val="TOC Heading"/>
    <w:basedOn w:val="Balk1"/>
    <w:next w:val="Normal"/>
    <w:uiPriority w:val="39"/>
    <w:semiHidden/>
    <w:unhideWhenUsed/>
    <w:qFormat/>
    <w:rsid w:val="00482772"/>
    <w:pPr>
      <w:outlineLvl w:val="9"/>
    </w:pPr>
  </w:style>
  <w:style w:type="table" w:styleId="TabloKlavuzu">
    <w:name w:val="Table Grid"/>
    <w:basedOn w:val="NormalTablo"/>
    <w:uiPriority w:val="39"/>
    <w:rsid w:val="00A64041"/>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A64041"/>
    <w:pPr>
      <w:ind w:left="720"/>
      <w:contextualSpacing/>
    </w:pPr>
  </w:style>
  <w:style w:type="paragraph" w:styleId="stBilgi">
    <w:name w:val="header"/>
    <w:basedOn w:val="Normal"/>
    <w:link w:val="stBilgiChar"/>
    <w:uiPriority w:val="99"/>
    <w:unhideWhenUsed/>
    <w:rsid w:val="002C59CB"/>
    <w:pPr>
      <w:tabs>
        <w:tab w:val="center" w:pos="4536"/>
        <w:tab w:val="right" w:pos="9072"/>
      </w:tabs>
      <w:spacing w:before="0" w:after="0" w:line="240" w:lineRule="auto"/>
    </w:pPr>
  </w:style>
  <w:style w:type="character" w:customStyle="1" w:styleId="stBilgiChar">
    <w:name w:val="Üst Bilgi Char"/>
    <w:basedOn w:val="VarsaylanParagrafYazTipi"/>
    <w:link w:val="stBilgi"/>
    <w:uiPriority w:val="99"/>
    <w:rsid w:val="002C59CB"/>
  </w:style>
  <w:style w:type="paragraph" w:styleId="AltBilgi">
    <w:name w:val="footer"/>
    <w:basedOn w:val="Normal"/>
    <w:link w:val="AltBilgiChar"/>
    <w:uiPriority w:val="99"/>
    <w:unhideWhenUsed/>
    <w:rsid w:val="002C59CB"/>
    <w:pPr>
      <w:tabs>
        <w:tab w:val="center" w:pos="4536"/>
        <w:tab w:val="right" w:pos="9072"/>
      </w:tabs>
      <w:spacing w:before="0" w:after="0" w:line="240" w:lineRule="auto"/>
    </w:pPr>
  </w:style>
  <w:style w:type="character" w:customStyle="1" w:styleId="AltBilgiChar">
    <w:name w:val="Alt Bilgi Char"/>
    <w:basedOn w:val="VarsaylanParagrafYazTipi"/>
    <w:link w:val="AltBilgi"/>
    <w:uiPriority w:val="99"/>
    <w:rsid w:val="002C5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262</Words>
  <Characters>1498</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MoTuN</Company>
  <LinksUpToDate>false</LinksUpToDate>
  <CharactersWithSpaces>1757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Oğuzhan Duran</dc:creator>
  <cp:keywords/>
  <dc:description/>
  <cp:lastModifiedBy>İşbara 2</cp:lastModifiedBy>
  <cp:revision>36</cp:revision>
  <dcterms:created xsi:type="dcterms:W3CDTF">2021-04-04T08:45:00Z</dcterms:created>
  <dcterms:modified xsi:type="dcterms:W3CDTF">2022-12-15T13:31:00Z</dcterms:modified>
</cp:coreProperties>
</file>